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F7" w:rsidRDefault="00D55CF7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:rsidR="00A241FA" w:rsidRDefault="00CE7A19" w:rsidP="00A241FA">
      <w:pPr>
        <w:spacing w:after="0" w:line="240" w:lineRule="auto"/>
        <w:jc w:val="center"/>
      </w:pPr>
      <w:r>
        <w:rPr>
          <w:noProof/>
          <w:lang w:eastAsia="it-IT"/>
        </w:rPr>
        <w:drawing>
          <wp:anchor distT="0" distB="0" distL="107950" distR="107950" simplePos="0" relativeHeight="251663360" behindDoc="1" locked="0" layoutInCell="1" allowOverlap="1" wp14:anchorId="70BCBD3D" wp14:editId="13B4BF6E">
            <wp:simplePos x="0" y="0"/>
            <wp:positionH relativeFrom="margin">
              <wp:posOffset>-167640</wp:posOffset>
            </wp:positionH>
            <wp:positionV relativeFrom="page">
              <wp:posOffset>1800225</wp:posOffset>
            </wp:positionV>
            <wp:extent cx="1685925" cy="1143000"/>
            <wp:effectExtent l="0" t="0" r="9525" b="0"/>
            <wp:wrapNone/>
            <wp:docPr id="56" name="Immagine 56" descr="C:\Users\Presidenza\Desktop\Nuovo_Logo_XQUZudd.max-165x16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za\Desktop\Nuovo_Logo_XQUZudd.max-165x1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FA" w:rsidRPr="00941D9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C59CCB7" wp14:editId="5C0F6A7C">
            <wp:simplePos x="0" y="0"/>
            <wp:positionH relativeFrom="margin">
              <wp:posOffset>5575935</wp:posOffset>
            </wp:positionH>
            <wp:positionV relativeFrom="margin">
              <wp:posOffset>-1589405</wp:posOffset>
            </wp:positionV>
            <wp:extent cx="676275" cy="723900"/>
            <wp:effectExtent l="0" t="0" r="9525" b="0"/>
            <wp:wrapSquare wrapText="bothSides"/>
            <wp:docPr id="5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FA">
        <w:ptab w:relativeTo="margin" w:alignment="center" w:leader="none"/>
      </w:r>
      <w:r w:rsidR="00A241FA">
        <w:t xml:space="preserve">      </w:t>
      </w:r>
      <w:r w:rsidR="00A241FA">
        <w:ptab w:relativeTo="margin" w:alignment="right" w:leader="none"/>
      </w:r>
    </w:p>
    <w:p w:rsidR="00A241FA" w:rsidRDefault="00A241FA" w:rsidP="00A241FA">
      <w:pPr>
        <w:pStyle w:val="Intestazione"/>
      </w:pPr>
      <w:bookmarkStart w:id="0" w:name="_GoBack"/>
      <w:r w:rsidRPr="00941D9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3EF44C0A" wp14:editId="3D15DEEB">
            <wp:simplePos x="0" y="0"/>
            <wp:positionH relativeFrom="margin">
              <wp:posOffset>5300980</wp:posOffset>
            </wp:positionH>
            <wp:positionV relativeFrom="margin">
              <wp:posOffset>1401445</wp:posOffset>
            </wp:positionV>
            <wp:extent cx="676275" cy="723900"/>
            <wp:effectExtent l="0" t="0" r="9525" b="0"/>
            <wp:wrapSquare wrapText="bothSides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241FA" w:rsidRDefault="00A241FA" w:rsidP="00A241FA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A241FA" w:rsidRDefault="00A241FA" w:rsidP="00A241FA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A241FA" w:rsidRDefault="00A241FA" w:rsidP="00A241FA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  <w:r>
        <w:rPr>
          <w:rFonts w:ascii="Verdana" w:eastAsia="Verdana" w:hAnsi="Verdana" w:cs="Verdana"/>
          <w:b/>
          <w:sz w:val="20"/>
          <w:szCs w:val="20"/>
          <w:lang w:eastAsia="it-IT"/>
        </w:rPr>
        <w:tab/>
      </w:r>
    </w:p>
    <w:p w:rsidR="00A241FA" w:rsidRDefault="00A241FA" w:rsidP="00A241FA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A241FA" w:rsidRDefault="00A241FA" w:rsidP="00A241FA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A241FA" w:rsidRPr="004767D5" w:rsidRDefault="00A241FA" w:rsidP="00A241F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  <w:lang w:eastAsia="it-IT"/>
        </w:rPr>
      </w:pPr>
      <w:r w:rsidRPr="004767D5">
        <w:rPr>
          <w:rStyle w:val="site-kicker"/>
          <w:rFonts w:ascii="Verdana" w:hAnsi="Verdana"/>
          <w:b/>
        </w:rPr>
        <w:t>Istituto Tecnico Turistico-Liceo Linguistico-Liceo delle Scienze Umane</w:t>
      </w:r>
      <w:r w:rsidRPr="004767D5">
        <w:rPr>
          <w:rFonts w:ascii="Verdana" w:eastAsia="Verdana" w:hAnsi="Verdana" w:cs="Verdana"/>
          <w:b/>
          <w:sz w:val="28"/>
          <w:szCs w:val="28"/>
          <w:lang w:eastAsia="it-IT"/>
        </w:rPr>
        <w:t xml:space="preserve"> </w:t>
      </w:r>
    </w:p>
    <w:p w:rsidR="00A241FA" w:rsidRPr="00746DF6" w:rsidRDefault="00A241FA" w:rsidP="00A241F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28"/>
          <w:szCs w:val="28"/>
          <w:lang w:eastAsia="it-IT"/>
        </w:rPr>
      </w:pPr>
      <w:r w:rsidRPr="00746DF6">
        <w:rPr>
          <w:rFonts w:ascii="Verdana" w:eastAsia="Verdana" w:hAnsi="Verdana" w:cs="Verdana"/>
          <w:b/>
          <w:sz w:val="28"/>
          <w:szCs w:val="28"/>
          <w:lang w:eastAsia="it-IT"/>
        </w:rPr>
        <w:t>“PIER PAOLO PASOLINI”</w:t>
      </w:r>
    </w:p>
    <w:p w:rsidR="00A241FA" w:rsidRPr="00746DF6" w:rsidRDefault="00A241FA" w:rsidP="00A241F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 w:rsidRPr="00746DF6">
        <w:rPr>
          <w:rFonts w:ascii="Verdana" w:eastAsia="Verdana" w:hAnsi="Verdana" w:cs="Verdana"/>
          <w:b/>
          <w:sz w:val="14"/>
          <w:szCs w:val="14"/>
          <w:lang w:eastAsia="it-IT"/>
        </w:rPr>
        <w:t>20134 MILANO – Via L. Bistolfi, 15 – Tel 02.2104001</w:t>
      </w:r>
    </w:p>
    <w:p w:rsidR="00A241FA" w:rsidRPr="00746DF6" w:rsidRDefault="00A241FA" w:rsidP="00A241F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>
        <w:rPr>
          <w:rFonts w:ascii="Verdana" w:eastAsia="Verdana" w:hAnsi="Verdana" w:cs="Verdana"/>
          <w:b/>
          <w:sz w:val="14"/>
          <w:szCs w:val="14"/>
          <w:lang w:eastAsia="it-IT"/>
        </w:rPr>
        <w:t>e</w:t>
      </w:r>
      <w:r w:rsidRPr="00746DF6">
        <w:rPr>
          <w:rFonts w:ascii="Verdana" w:eastAsia="Verdana" w:hAnsi="Verdana" w:cs="Verdana"/>
          <w:b/>
          <w:sz w:val="14"/>
          <w:szCs w:val="14"/>
          <w:lang w:eastAsia="it-IT"/>
        </w:rPr>
        <w:t>-mail: mitn02000x@istruzione.it</w:t>
      </w:r>
    </w:p>
    <w:p w:rsidR="00A241FA" w:rsidRPr="00746DF6" w:rsidRDefault="00A241FA" w:rsidP="00A241F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val="en-US" w:eastAsia="it-IT"/>
        </w:rPr>
      </w:pPr>
      <w:r w:rsidRPr="003B5064">
        <w:rPr>
          <w:rFonts w:ascii="Verdana" w:eastAsia="Verdana" w:hAnsi="Verdana" w:cs="Verdana"/>
          <w:b/>
          <w:sz w:val="14"/>
          <w:szCs w:val="14"/>
          <w:lang w:eastAsia="it-IT"/>
        </w:rPr>
        <w:t xml:space="preserve">Cod. Fisc. 80132210156 Cod. </w:t>
      </w:r>
      <w:r w:rsidRPr="00746DF6">
        <w:rPr>
          <w:rFonts w:ascii="Verdana" w:eastAsia="Verdana" w:hAnsi="Verdana" w:cs="Verdana"/>
          <w:b/>
          <w:sz w:val="14"/>
          <w:szCs w:val="14"/>
          <w:lang w:val="en-US" w:eastAsia="it-IT"/>
        </w:rPr>
        <w:t>Mecc. MITN02000X</w:t>
      </w:r>
    </w:p>
    <w:p w:rsidR="00A241FA" w:rsidRPr="00746DF6" w:rsidRDefault="00A241FA" w:rsidP="00A241F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val="en-US" w:eastAsia="it-IT"/>
        </w:rPr>
      </w:pPr>
      <w:r w:rsidRPr="00746DF6">
        <w:rPr>
          <w:rFonts w:ascii="Verdana" w:eastAsia="Verdana" w:hAnsi="Verdana" w:cs="Verdana"/>
          <w:b/>
          <w:color w:val="0000FF"/>
          <w:sz w:val="14"/>
          <w:szCs w:val="14"/>
          <w:u w:val="single"/>
          <w:lang w:val="en-US" w:eastAsia="it-IT"/>
        </w:rPr>
        <w:t>itspasolini.edu.it</w:t>
      </w:r>
    </w:p>
    <w:p w:rsidR="00D55CF7" w:rsidRDefault="00CE7A19">
      <w:pPr>
        <w:widowControl w:val="0"/>
        <w:autoSpaceDE w:val="0"/>
        <w:autoSpaceDN w:val="0"/>
        <w:spacing w:after="0" w:line="240" w:lineRule="auto"/>
        <w:ind w:left="965"/>
        <w:rPr>
          <w:rFonts w:ascii="Times New Roman" w:eastAsia="Calibri" w:hAnsi="Calibri" w:cs="Calibri"/>
          <w:sz w:val="20"/>
        </w:rPr>
      </w:pPr>
      <w:r>
        <w:rPr>
          <w:rFonts w:ascii="Times New Roman" w:eastAsia="Calibri" w:hAnsi="Calibri" w:cs="Calibri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99150" cy="829945"/>
            <wp:effectExtent l="0" t="0" r="6350" b="825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449" cy="83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CF7" w:rsidRDefault="00D55CF7">
      <w:pPr>
        <w:spacing w:line="276" w:lineRule="auto"/>
        <w:jc w:val="center"/>
        <w:rPr>
          <w:rFonts w:ascii="Arial" w:eastAsia="Verdana" w:hAnsi="Arial" w:cs="Arial"/>
          <w:b/>
          <w:color w:val="0000FF"/>
          <w:sz w:val="10"/>
          <w:szCs w:val="10"/>
          <w:u w:val="single"/>
        </w:rPr>
      </w:pPr>
    </w:p>
    <w:p w:rsidR="00D55CF7" w:rsidRDefault="00CE7A19">
      <w:pPr>
        <w:widowControl w:val="0"/>
        <w:autoSpaceDE w:val="0"/>
        <w:autoSpaceDN w:val="0"/>
        <w:spacing w:before="17" w:after="0" w:line="242" w:lineRule="auto"/>
        <w:ind w:left="4956" w:right="-1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Microsoft Sans Serif" w:hAnsi="Arial" w:cs="Arial"/>
          <w:sz w:val="20"/>
          <w:szCs w:val="20"/>
        </w:rPr>
        <w:t>AL DIRIGENTE SCOLASTICO</w:t>
      </w:r>
      <w:r>
        <w:rPr>
          <w:rFonts w:ascii="Arial" w:eastAsia="Microsoft Sans Serif" w:hAnsi="Arial" w:cs="Arial"/>
          <w:spacing w:val="1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dell’ITT/LICEO</w:t>
      </w:r>
      <w:r>
        <w:rPr>
          <w:rFonts w:ascii="Arial" w:eastAsia="Microsoft Sans Serif" w:hAnsi="Arial" w:cs="Arial"/>
          <w:spacing w:val="-12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LINGUISTICO</w:t>
      </w:r>
      <w:r>
        <w:rPr>
          <w:rFonts w:ascii="Arial" w:eastAsia="Microsoft Sans Serif" w:hAnsi="Arial" w:cs="Arial"/>
          <w:spacing w:val="-3"/>
          <w:sz w:val="20"/>
          <w:szCs w:val="20"/>
        </w:rPr>
        <w:t>/LICEO SCIENZE UMANE</w:t>
      </w:r>
      <w:r>
        <w:rPr>
          <w:rFonts w:ascii="Arial" w:eastAsia="Microsoft Sans Serif" w:hAnsi="Arial" w:cs="Arial"/>
          <w:sz w:val="20"/>
          <w:szCs w:val="20"/>
        </w:rPr>
        <w:t xml:space="preserve"> </w:t>
      </w:r>
    </w:p>
    <w:p w:rsidR="00D55CF7" w:rsidRDefault="00CE7A19">
      <w:pPr>
        <w:widowControl w:val="0"/>
        <w:autoSpaceDE w:val="0"/>
        <w:autoSpaceDN w:val="0"/>
        <w:spacing w:after="0" w:line="245" w:lineRule="exact"/>
        <w:ind w:left="4248" w:firstLine="708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Microsoft Sans Serif" w:hAnsi="Arial" w:cs="Arial"/>
          <w:sz w:val="20"/>
          <w:szCs w:val="20"/>
        </w:rPr>
        <w:t>Pasolini</w:t>
      </w:r>
      <w:r>
        <w:rPr>
          <w:rFonts w:ascii="Arial" w:eastAsia="Microsoft Sans Serif" w:hAnsi="Arial" w:cs="Arial"/>
          <w:spacing w:val="-11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di</w:t>
      </w:r>
      <w:r>
        <w:rPr>
          <w:rFonts w:ascii="Arial" w:eastAsia="Microsoft Sans Serif" w:hAnsi="Arial" w:cs="Arial"/>
          <w:spacing w:val="-8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 xml:space="preserve">Milano  </w:t>
      </w:r>
    </w:p>
    <w:p w:rsidR="00D55CF7" w:rsidRDefault="00CE7A19">
      <w:pPr>
        <w:widowControl w:val="0"/>
        <w:autoSpaceDE w:val="0"/>
        <w:autoSpaceDN w:val="0"/>
        <w:spacing w:before="26" w:after="0" w:line="240" w:lineRule="auto"/>
        <w:ind w:left="4248" w:firstLine="708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Microsoft Sans Serif" w:hAnsi="Arial" w:cs="Arial"/>
          <w:sz w:val="20"/>
          <w:szCs w:val="20"/>
        </w:rPr>
        <w:t>Via</w:t>
      </w:r>
      <w:r>
        <w:rPr>
          <w:rFonts w:ascii="Arial" w:eastAsia="Microsoft Sans Serif" w:hAnsi="Arial" w:cs="Arial"/>
          <w:spacing w:val="-13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Leonardo</w:t>
      </w:r>
      <w:r>
        <w:rPr>
          <w:rFonts w:ascii="Arial" w:eastAsia="Microsoft Sans Serif" w:hAnsi="Arial" w:cs="Arial"/>
          <w:spacing w:val="-9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Bistolfi,15</w:t>
      </w:r>
      <w:r>
        <w:rPr>
          <w:rFonts w:ascii="Arial" w:eastAsia="Microsoft Sans Serif" w:hAnsi="Arial" w:cs="Arial"/>
          <w:spacing w:val="2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 xml:space="preserve"> </w:t>
      </w:r>
    </w:p>
    <w:p w:rsidR="00D55CF7" w:rsidRDefault="00D55CF7">
      <w:pPr>
        <w:spacing w:line="276" w:lineRule="auto"/>
        <w:jc w:val="both"/>
        <w:rPr>
          <w:rFonts w:ascii="Arial" w:eastAsia="Verdana" w:hAnsi="Arial" w:cs="Arial"/>
          <w:b/>
          <w:color w:val="0000FF"/>
          <w:sz w:val="10"/>
          <w:szCs w:val="10"/>
          <w:u w:val="single"/>
        </w:rPr>
      </w:pPr>
    </w:p>
    <w:p w:rsidR="00D55CF7" w:rsidRDefault="00D55CF7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</w:p>
    <w:p w:rsidR="00D55CF7" w:rsidRDefault="00D55CF7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:rsidR="00D55CF7" w:rsidRDefault="00CE7A19">
      <w:pPr>
        <w:widowControl w:val="0"/>
        <w:autoSpaceDE w:val="0"/>
        <w:autoSpaceDN w:val="0"/>
        <w:spacing w:before="93" w:after="0" w:line="252" w:lineRule="auto"/>
        <w:ind w:right="-1"/>
        <w:outlineLvl w:val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ALLEGATO 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pacing w:val="-1"/>
        </w:rPr>
        <w:t xml:space="preserve">SCHEDA DI AUTOVALUTAZIONE PER LA </w:t>
      </w:r>
      <w:r>
        <w:rPr>
          <w:rFonts w:ascii="Arial" w:eastAsia="Arial" w:hAnsi="Arial" w:cs="Arial"/>
          <w:bCs/>
          <w:spacing w:val="-21"/>
        </w:rPr>
        <w:t xml:space="preserve"> </w:t>
      </w:r>
      <w:r>
        <w:rPr>
          <w:rFonts w:ascii="Arial" w:eastAsia="Arial" w:hAnsi="Arial" w:cs="Arial"/>
          <w:bCs/>
        </w:rPr>
        <w:t>SELEZIONE</w:t>
      </w:r>
      <w:r>
        <w:rPr>
          <w:rFonts w:ascii="Arial" w:eastAsia="Arial" w:hAnsi="Arial" w:cs="Arial"/>
          <w:bCs/>
          <w:spacing w:val="1"/>
        </w:rPr>
        <w:t xml:space="preserve"> </w:t>
      </w:r>
      <w:r>
        <w:rPr>
          <w:rFonts w:ascii="Arial" w:eastAsia="Arial" w:hAnsi="Arial" w:cs="Arial"/>
          <w:bCs/>
        </w:rPr>
        <w:t>DI</w:t>
      </w:r>
      <w:r>
        <w:rPr>
          <w:rFonts w:ascii="Arial" w:eastAsia="Arial" w:hAnsi="Arial" w:cs="Arial"/>
          <w:bCs/>
          <w:spacing w:val="9"/>
        </w:rPr>
        <w:t xml:space="preserve"> </w:t>
      </w:r>
      <w:r>
        <w:rPr>
          <w:rFonts w:ascii="Arial" w:eastAsia="Arial" w:hAnsi="Arial" w:cs="Arial"/>
          <w:bCs/>
        </w:rPr>
        <w:t>ESPERTO</w:t>
      </w:r>
    </w:p>
    <w:p w:rsidR="00D55CF7" w:rsidRDefault="00D55CF7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20"/>
          <w:szCs w:val="20"/>
        </w:rPr>
      </w:pPr>
    </w:p>
    <w:p w:rsidR="00D55CF7" w:rsidRDefault="00CE7A19">
      <w:pPr>
        <w:widowControl w:val="0"/>
        <w:autoSpaceDE w:val="0"/>
        <w:autoSpaceDN w:val="0"/>
        <w:spacing w:after="0" w:line="337" w:lineRule="exact"/>
        <w:ind w:left="504" w:right="149"/>
        <w:jc w:val="both"/>
        <w:outlineLvl w:val="0"/>
        <w:rPr>
          <w:rFonts w:ascii="Arial" w:eastAsia="Verdana" w:hAnsi="Arial" w:cs="Arial"/>
          <w:b/>
          <w:bCs/>
          <w:color w:val="212529"/>
          <w:sz w:val="20"/>
          <w:szCs w:val="20"/>
          <w:shd w:val="clear" w:color="auto" w:fill="FFFFFF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Missione 4 – Istruzione e Ricerca – </w:t>
      </w:r>
      <w:r>
        <w:rPr>
          <w:rFonts w:ascii="Arial" w:eastAsia="Verdana" w:hAnsi="Arial" w:cs="Arial"/>
          <w:b/>
          <w:bCs/>
          <w:sz w:val="20"/>
          <w:szCs w:val="20"/>
        </w:rPr>
        <w:t>Componente 1 – Potenziamento dell’offerta dei servizi di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istruzione: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dagli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asili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nido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alle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Università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per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entrambe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le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linee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di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investimento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–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Linea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di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investimento</w:t>
      </w:r>
      <w:r>
        <w:rPr>
          <w:rFonts w:ascii="Arial" w:eastAsia="Verdana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1.4.</w:t>
      </w:r>
      <w:r>
        <w:rPr>
          <w:rFonts w:ascii="Arial" w:eastAsia="Verdana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“Intervento</w:t>
      </w:r>
      <w:r>
        <w:rPr>
          <w:rFonts w:ascii="Arial" w:eastAsia="Verdana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straordinario</w:t>
      </w:r>
      <w:r>
        <w:rPr>
          <w:rFonts w:ascii="Arial" w:eastAsia="Verdana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finalizzato</w:t>
      </w:r>
      <w:r>
        <w:rPr>
          <w:rFonts w:ascii="Arial" w:eastAsia="Verdana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alla</w:t>
      </w:r>
      <w:r>
        <w:rPr>
          <w:rFonts w:ascii="Arial" w:eastAsia="Verdana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riduzione</w:t>
      </w:r>
      <w:r>
        <w:rPr>
          <w:rFonts w:ascii="Arial" w:eastAsia="Verdana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dei</w:t>
      </w:r>
      <w:r>
        <w:rPr>
          <w:rFonts w:ascii="Arial" w:eastAsia="Verdana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divari</w:t>
      </w:r>
      <w:r>
        <w:rPr>
          <w:rFonts w:ascii="Arial" w:eastAsia="Verdana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territoriali</w:t>
      </w:r>
      <w:r>
        <w:rPr>
          <w:rFonts w:ascii="Arial" w:eastAsia="Verdana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nel</w:t>
      </w:r>
      <w:r>
        <w:rPr>
          <w:rFonts w:ascii="Arial" w:eastAsia="Verdana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I</w:t>
      </w:r>
      <w:r>
        <w:rPr>
          <w:rFonts w:ascii="Arial" w:eastAsia="Verdana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II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ciclo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della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scuola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secondaria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alla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lotta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alla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dispersione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scolastica”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-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Codice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 xml:space="preserve">progetto </w:t>
      </w:r>
      <w:r>
        <w:rPr>
          <w:rFonts w:ascii="Arial" w:eastAsia="Verdana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M4C1I1.4-2022-981 </w:t>
      </w:r>
      <w:r>
        <w:rPr>
          <w:rFonts w:ascii="Arial" w:eastAsia="Verdana" w:hAnsi="Arial" w:cs="Arial"/>
          <w:b/>
          <w:color w:val="212529"/>
          <w:sz w:val="20"/>
          <w:szCs w:val="20"/>
          <w:shd w:val="clear" w:color="auto" w:fill="FFFFFF"/>
        </w:rPr>
        <w:t>- P-14855</w:t>
      </w:r>
      <w:r>
        <w:rPr>
          <w:rFonts w:ascii="Arial" w:eastAsia="Verdana" w:hAnsi="Arial" w:cs="Arial"/>
          <w:b/>
          <w:bCs/>
          <w:color w:val="212529"/>
          <w:sz w:val="20"/>
          <w:szCs w:val="20"/>
          <w:shd w:val="clear" w:color="auto" w:fill="FFFFFF"/>
        </w:rPr>
        <w:t>– Titolo: Inclusione sociale e lotta al disagio</w:t>
      </w:r>
    </w:p>
    <w:p w:rsidR="00D55CF7" w:rsidRDefault="00CE7A19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Microsoft Sans Serif" w:hAnsi="Arial" w:cs="Arial"/>
          <w:sz w:val="20"/>
          <w:szCs w:val="20"/>
        </w:rPr>
        <w:t xml:space="preserve"> </w:t>
      </w:r>
    </w:p>
    <w:p w:rsidR="00D55CF7" w:rsidRDefault="00D55CF7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D55CF7" w:rsidRDefault="00D55CF7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D55CF7" w:rsidRDefault="00D55CF7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D55CF7" w:rsidRDefault="00D55CF7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D55CF7" w:rsidRDefault="00CE7A19">
      <w:pPr>
        <w:pStyle w:val="Corpotesto"/>
        <w:rPr>
          <w:sz w:val="20"/>
          <w:highlight w:val="yellow"/>
          <w:u w:val="single"/>
        </w:rPr>
      </w:pPr>
      <w:r>
        <w:rPr>
          <w:u w:val="single"/>
        </w:rPr>
        <w:lastRenderedPageBreak/>
        <w:t>PERCORSI DI ORIENTAMENTO CON IL COINVOLGIMENTO DELLE FAMIGLIE</w:t>
      </w:r>
    </w:p>
    <w:p w:rsidR="00D55CF7" w:rsidRDefault="00D55CF7">
      <w:pPr>
        <w:pStyle w:val="Corpotesto"/>
        <w:rPr>
          <w:sz w:val="20"/>
          <w:highlight w:val="yellow"/>
        </w:rPr>
      </w:pPr>
    </w:p>
    <w:tbl>
      <w:tblPr>
        <w:tblStyle w:val="TableNormal1"/>
        <w:tblW w:w="9394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2910"/>
        <w:gridCol w:w="2505"/>
        <w:gridCol w:w="855"/>
        <w:gridCol w:w="870"/>
        <w:gridCol w:w="795"/>
      </w:tblGrid>
      <w:tr w:rsidR="00D55CF7">
        <w:trPr>
          <w:trHeight w:val="586"/>
        </w:trPr>
        <w:tc>
          <w:tcPr>
            <w:tcW w:w="1459" w:type="dxa"/>
            <w:tcBorders>
              <w:top w:val="nil"/>
              <w:left w:val="nil"/>
            </w:tcBorders>
          </w:tcPr>
          <w:p w:rsidR="00D55CF7" w:rsidRDefault="00D55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vAlign w:val="center"/>
          </w:tcPr>
          <w:p w:rsidR="00D55CF7" w:rsidRDefault="00CE7A19">
            <w:pPr>
              <w:pStyle w:val="TableParagraph"/>
              <w:spacing w:before="181"/>
              <w:ind w:left="134" w:right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Indicatore</w:t>
            </w:r>
          </w:p>
        </w:tc>
        <w:tc>
          <w:tcPr>
            <w:tcW w:w="2505" w:type="dxa"/>
            <w:vAlign w:val="center"/>
          </w:tcPr>
          <w:p w:rsidR="00D55CF7" w:rsidRDefault="00CE7A19">
            <w:pPr>
              <w:pStyle w:val="TableParagraph"/>
              <w:spacing w:before="181"/>
              <w:ind w:left="484" w:right="10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</w:t>
            </w:r>
          </w:p>
        </w:tc>
        <w:tc>
          <w:tcPr>
            <w:tcW w:w="855" w:type="dxa"/>
            <w:vAlign w:val="center"/>
          </w:tcPr>
          <w:p w:rsidR="00D55CF7" w:rsidRDefault="00CE7A19">
            <w:pPr>
              <w:pStyle w:val="TableParagraph"/>
              <w:spacing w:before="26" w:line="270" w:lineRule="atLeast"/>
              <w:ind w:left="239" w:right="168" w:hanging="48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Punt.</w:t>
            </w:r>
            <w:r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max</w:t>
            </w:r>
          </w:p>
        </w:tc>
        <w:tc>
          <w:tcPr>
            <w:tcW w:w="870" w:type="dxa"/>
            <w:vAlign w:val="center"/>
          </w:tcPr>
          <w:p w:rsidR="00D55CF7" w:rsidRDefault="00CE7A19">
            <w:pPr>
              <w:pStyle w:val="TableParagraph"/>
              <w:spacing w:before="26" w:line="270" w:lineRule="atLeast"/>
              <w:ind w:left="101" w:right="46" w:hanging="48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Punt. candidato</w:t>
            </w:r>
          </w:p>
        </w:tc>
        <w:tc>
          <w:tcPr>
            <w:tcW w:w="795" w:type="dxa"/>
            <w:vAlign w:val="center"/>
          </w:tcPr>
          <w:p w:rsidR="00D55CF7" w:rsidRDefault="00CE7A19">
            <w:pPr>
              <w:pStyle w:val="TableParagraph"/>
              <w:spacing w:before="26" w:line="270" w:lineRule="atLeast"/>
              <w:ind w:left="82" w:right="168" w:hanging="48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Punt. scuola</w:t>
            </w:r>
          </w:p>
        </w:tc>
      </w:tr>
      <w:tr w:rsidR="00D55CF7">
        <w:trPr>
          <w:trHeight w:val="1122"/>
        </w:trPr>
        <w:tc>
          <w:tcPr>
            <w:tcW w:w="1459" w:type="dxa"/>
            <w:vMerge w:val="restart"/>
            <w:vAlign w:val="center"/>
          </w:tcPr>
          <w:p w:rsidR="00D55CF7" w:rsidRDefault="00CE7A19">
            <w:pPr>
              <w:pStyle w:val="TableParagraph"/>
              <w:spacing w:line="268" w:lineRule="exact"/>
              <w:ind w:left="110"/>
              <w:jc w:val="center"/>
            </w:pPr>
            <w:r>
              <w:rPr>
                <w:spacing w:val="-1"/>
              </w:rPr>
              <w:t>TITOLI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CULTURALI</w:t>
            </w:r>
          </w:p>
          <w:p w:rsidR="00D55CF7" w:rsidRDefault="00CE7A19">
            <w:pPr>
              <w:pStyle w:val="TableParagraph"/>
              <w:spacing w:line="268" w:lineRule="exact"/>
              <w:ind w:left="110"/>
              <w:jc w:val="center"/>
            </w:pPr>
            <w:r>
              <w:t>(max</w:t>
            </w:r>
            <w:r>
              <w:rPr>
                <w:spacing w:val="-7"/>
              </w:rPr>
              <w:t xml:space="preserve"> </w:t>
            </w:r>
            <w:r>
              <w:t>30</w:t>
            </w:r>
            <w:r>
              <w:rPr>
                <w:spacing w:val="-9"/>
              </w:rPr>
              <w:t xml:space="preserve"> </w:t>
            </w:r>
            <w:r>
              <w:t>pp.)</w:t>
            </w:r>
          </w:p>
        </w:tc>
        <w:tc>
          <w:tcPr>
            <w:tcW w:w="2910" w:type="dxa"/>
          </w:tcPr>
          <w:p w:rsidR="00D55CF7" w:rsidRDefault="00CE7A19">
            <w:pPr>
              <w:pStyle w:val="TableParagraph"/>
              <w:spacing w:before="181"/>
              <w:ind w:right="458"/>
            </w:pPr>
            <w:r>
              <w:t>Laurea magistrale/specialistica o</w:t>
            </w:r>
            <w:r>
              <w:rPr>
                <w:spacing w:val="1"/>
              </w:rPr>
              <w:t xml:space="preserve"> </w:t>
            </w:r>
            <w:r>
              <w:t>vecchio</w:t>
            </w:r>
            <w:r>
              <w:rPr>
                <w:spacing w:val="-5"/>
              </w:rPr>
              <w:t xml:space="preserve"> </w:t>
            </w:r>
            <w:r>
              <w:t>ordinamento</w:t>
            </w:r>
          </w:p>
        </w:tc>
        <w:tc>
          <w:tcPr>
            <w:tcW w:w="2505" w:type="dxa"/>
          </w:tcPr>
          <w:p w:rsidR="00D55CF7" w:rsidRDefault="00CE7A19">
            <w:pPr>
              <w:pStyle w:val="TableParagraph"/>
              <w:spacing w:before="45" w:line="242" w:lineRule="auto"/>
              <w:ind w:right="196"/>
              <w:jc w:val="both"/>
              <w:rPr>
                <w:spacing w:val="-2"/>
              </w:rPr>
            </w:pPr>
            <w:r>
              <w:t>Punti 3 per voto fino a 90 +</w:t>
            </w:r>
            <w:r>
              <w:rPr>
                <w:spacing w:val="1"/>
              </w:rPr>
              <w:t xml:space="preserve"> </w:t>
            </w:r>
            <w:r>
              <w:t>punti 0,2 per ogni voto</w:t>
            </w:r>
            <w:r>
              <w:rPr>
                <w:spacing w:val="1"/>
              </w:rPr>
              <w:t xml:space="preserve"> </w:t>
            </w:r>
            <w:r>
              <w:t>superiore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90</w:t>
            </w:r>
          </w:p>
          <w:p w:rsidR="00D55CF7" w:rsidRDefault="00CE7A19">
            <w:pPr>
              <w:pStyle w:val="TableParagraph"/>
              <w:spacing w:before="45" w:line="242" w:lineRule="auto"/>
              <w:ind w:right="196"/>
              <w:jc w:val="both"/>
            </w:pPr>
            <w:r>
              <w:t>+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  <w:p w:rsidR="00D55CF7" w:rsidRDefault="00CE7A19">
            <w:pPr>
              <w:pStyle w:val="TableParagraph"/>
              <w:spacing w:line="243" w:lineRule="exact"/>
              <w:jc w:val="both"/>
            </w:pPr>
            <w:r>
              <w:t>lode</w:t>
            </w:r>
          </w:p>
        </w:tc>
        <w:tc>
          <w:tcPr>
            <w:tcW w:w="855" w:type="dxa"/>
          </w:tcPr>
          <w:p w:rsidR="00D55CF7" w:rsidRDefault="00CE7A19">
            <w:pPr>
              <w:pStyle w:val="TableParagraph"/>
              <w:spacing w:before="45"/>
              <w:ind w:left="8"/>
              <w:jc w:val="center"/>
            </w:pPr>
            <w:r>
              <w:t>8</w:t>
            </w:r>
          </w:p>
        </w:tc>
        <w:tc>
          <w:tcPr>
            <w:tcW w:w="870" w:type="dxa"/>
          </w:tcPr>
          <w:p w:rsidR="00D55CF7" w:rsidRDefault="00D55CF7">
            <w:pPr>
              <w:pStyle w:val="TableParagraph"/>
              <w:spacing w:before="45"/>
              <w:ind w:left="8"/>
              <w:jc w:val="center"/>
            </w:pPr>
          </w:p>
        </w:tc>
        <w:tc>
          <w:tcPr>
            <w:tcW w:w="795" w:type="dxa"/>
          </w:tcPr>
          <w:p w:rsidR="00D55CF7" w:rsidRDefault="00D55CF7">
            <w:pPr>
              <w:pStyle w:val="TableParagraph"/>
              <w:spacing w:before="45"/>
              <w:ind w:left="8"/>
              <w:jc w:val="center"/>
            </w:pPr>
          </w:p>
        </w:tc>
      </w:tr>
      <w:tr w:rsidR="00D55CF7">
        <w:trPr>
          <w:trHeight w:val="1390"/>
        </w:trPr>
        <w:tc>
          <w:tcPr>
            <w:tcW w:w="1459" w:type="dxa"/>
            <w:vMerge/>
            <w:tcBorders>
              <w:top w:val="nil"/>
            </w:tcBorders>
            <w:vAlign w:val="center"/>
          </w:tcPr>
          <w:p w:rsidR="00D55CF7" w:rsidRDefault="00D55CF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D55CF7" w:rsidRDefault="00D55CF7">
            <w:pPr>
              <w:pStyle w:val="TableParagraph"/>
            </w:pPr>
          </w:p>
          <w:p w:rsidR="00D55CF7" w:rsidRDefault="00CE7A19">
            <w:pPr>
              <w:pStyle w:val="TableParagraph"/>
              <w:spacing w:before="180"/>
              <w:ind w:right="555"/>
            </w:pPr>
            <w:r>
              <w:t xml:space="preserve">Altri Titoli di Studio </w:t>
            </w:r>
            <w:r>
              <w:t>e/o Formazione</w:t>
            </w:r>
            <w:r>
              <w:rPr>
                <w:spacing w:val="-47"/>
              </w:rPr>
              <w:t xml:space="preserve"> </w:t>
            </w:r>
            <w:r>
              <w:t>attinenti</w:t>
            </w:r>
            <w:r>
              <w:rPr>
                <w:spacing w:val="-4"/>
              </w:rPr>
              <w:t xml:space="preserve"> </w:t>
            </w:r>
            <w:r>
              <w:t>all’Ambito</w:t>
            </w:r>
            <w:r>
              <w:rPr>
                <w:spacing w:val="-2"/>
              </w:rPr>
              <w:t xml:space="preserve"> </w:t>
            </w:r>
            <w:r>
              <w:t>Tematico</w:t>
            </w:r>
          </w:p>
        </w:tc>
        <w:tc>
          <w:tcPr>
            <w:tcW w:w="2505" w:type="dxa"/>
          </w:tcPr>
          <w:p w:rsidR="00D55CF7" w:rsidRDefault="00CE7A19">
            <w:pPr>
              <w:pStyle w:val="TableParagraph"/>
              <w:spacing w:before="49"/>
              <w:ind w:right="408"/>
              <w:jc w:val="both"/>
            </w:pPr>
            <w:r>
              <w:t>2 pp / titolo (altra laurea,</w:t>
            </w:r>
            <w:r>
              <w:rPr>
                <w:spacing w:val="1"/>
              </w:rPr>
              <w:t xml:space="preserve"> </w:t>
            </w:r>
            <w:r>
              <w:t>dottorato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ricerca,</w:t>
            </w:r>
            <w:r>
              <w:rPr>
                <w:spacing w:val="-5"/>
              </w:rPr>
              <w:t xml:space="preserve"> </w:t>
            </w:r>
            <w:r>
              <w:t>master</w:t>
            </w:r>
            <w:r>
              <w:rPr>
                <w:spacing w:val="-47"/>
              </w:rPr>
              <w:t xml:space="preserve"> </w:t>
            </w:r>
            <w:r>
              <w:t>universitario,</w:t>
            </w:r>
            <w:r>
              <w:rPr>
                <w:spacing w:val="-4"/>
              </w:rPr>
              <w:t xml:space="preserve"> </w:t>
            </w:r>
            <w:r>
              <w:t>specializzazione)</w:t>
            </w:r>
          </w:p>
          <w:p w:rsidR="00D55CF7" w:rsidRDefault="00CE7A19">
            <w:pPr>
              <w:pStyle w:val="TableParagraph"/>
              <w:spacing w:line="267" w:lineRule="exact"/>
              <w:jc w:val="both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p/</w:t>
            </w:r>
            <w:r>
              <w:rPr>
                <w:spacing w:val="-3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(corso</w:t>
            </w:r>
            <w:r>
              <w:rPr>
                <w:spacing w:val="-1"/>
              </w:rPr>
              <w:t xml:space="preserve"> </w:t>
            </w:r>
            <w:r>
              <w:t>di perfezionamento</w:t>
            </w:r>
            <w:r>
              <w:rPr>
                <w:spacing w:val="-3"/>
              </w:rPr>
              <w:t xml:space="preserve"> </w:t>
            </w:r>
            <w:r>
              <w:t>universitario)</w:t>
            </w:r>
          </w:p>
        </w:tc>
        <w:tc>
          <w:tcPr>
            <w:tcW w:w="855" w:type="dxa"/>
          </w:tcPr>
          <w:p w:rsidR="00D55CF7" w:rsidRDefault="00CE7A19">
            <w:pPr>
              <w:pStyle w:val="TableParagraph"/>
              <w:spacing w:before="49"/>
              <w:ind w:left="8"/>
              <w:jc w:val="center"/>
            </w:pPr>
            <w:r>
              <w:t>6</w:t>
            </w:r>
          </w:p>
        </w:tc>
        <w:tc>
          <w:tcPr>
            <w:tcW w:w="870" w:type="dxa"/>
          </w:tcPr>
          <w:p w:rsidR="00D55CF7" w:rsidRDefault="00D55CF7">
            <w:pPr>
              <w:pStyle w:val="TableParagraph"/>
              <w:spacing w:before="49"/>
              <w:ind w:left="8"/>
              <w:jc w:val="center"/>
            </w:pPr>
          </w:p>
        </w:tc>
        <w:tc>
          <w:tcPr>
            <w:tcW w:w="795" w:type="dxa"/>
          </w:tcPr>
          <w:p w:rsidR="00D55CF7" w:rsidRDefault="00D55CF7">
            <w:pPr>
              <w:pStyle w:val="TableParagraph"/>
              <w:spacing w:before="49"/>
              <w:ind w:left="8"/>
              <w:jc w:val="center"/>
            </w:pPr>
          </w:p>
        </w:tc>
      </w:tr>
      <w:tr w:rsidR="00D55CF7">
        <w:trPr>
          <w:trHeight w:val="586"/>
        </w:trPr>
        <w:tc>
          <w:tcPr>
            <w:tcW w:w="1459" w:type="dxa"/>
            <w:vMerge/>
            <w:tcBorders>
              <w:top w:val="nil"/>
            </w:tcBorders>
            <w:vAlign w:val="center"/>
          </w:tcPr>
          <w:p w:rsidR="00D55CF7" w:rsidRDefault="00D55CF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D55CF7" w:rsidRDefault="00CE7A19">
            <w:pPr>
              <w:pStyle w:val="TableParagraph"/>
              <w:spacing w:before="185"/>
            </w:pPr>
            <w:r>
              <w:t>Competenze</w:t>
            </w:r>
            <w:r>
              <w:rPr>
                <w:spacing w:val="-7"/>
              </w:rPr>
              <w:t xml:space="preserve"> </w:t>
            </w:r>
            <w:r>
              <w:t>informatiche</w:t>
            </w:r>
            <w:r>
              <w:rPr>
                <w:spacing w:val="-6"/>
              </w:rPr>
              <w:t xml:space="preserve"> </w:t>
            </w:r>
            <w:r>
              <w:t>certificate</w:t>
            </w:r>
          </w:p>
        </w:tc>
        <w:tc>
          <w:tcPr>
            <w:tcW w:w="2505" w:type="dxa"/>
          </w:tcPr>
          <w:p w:rsidR="00D55CF7" w:rsidRDefault="00CE7A19">
            <w:pPr>
              <w:pStyle w:val="TableParagraph"/>
              <w:spacing w:before="30" w:line="268" w:lineRule="exact"/>
              <w:ind w:right="1077"/>
            </w:pPr>
            <w:r>
              <w:t>Punti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ciascuna</w:t>
            </w:r>
            <w:r>
              <w:rPr>
                <w:spacing w:val="-47"/>
              </w:rPr>
              <w:t xml:space="preserve"> </w:t>
            </w:r>
            <w:r>
              <w:t>esperienza</w:t>
            </w:r>
          </w:p>
        </w:tc>
        <w:tc>
          <w:tcPr>
            <w:tcW w:w="855" w:type="dxa"/>
          </w:tcPr>
          <w:p w:rsidR="00D55CF7" w:rsidRDefault="00CE7A19">
            <w:pPr>
              <w:pStyle w:val="TableParagraph"/>
              <w:spacing w:before="49"/>
              <w:ind w:left="8"/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D55CF7" w:rsidRDefault="00D55CF7">
            <w:pPr>
              <w:pStyle w:val="TableParagraph"/>
              <w:spacing w:before="49"/>
              <w:ind w:left="8"/>
              <w:jc w:val="center"/>
            </w:pPr>
          </w:p>
        </w:tc>
        <w:tc>
          <w:tcPr>
            <w:tcW w:w="795" w:type="dxa"/>
          </w:tcPr>
          <w:p w:rsidR="00D55CF7" w:rsidRDefault="00D55CF7">
            <w:pPr>
              <w:pStyle w:val="TableParagraph"/>
              <w:spacing w:before="49"/>
              <w:ind w:left="8"/>
              <w:jc w:val="center"/>
            </w:pPr>
          </w:p>
        </w:tc>
      </w:tr>
      <w:tr w:rsidR="00D55CF7">
        <w:trPr>
          <w:trHeight w:val="853"/>
        </w:trPr>
        <w:tc>
          <w:tcPr>
            <w:tcW w:w="1459" w:type="dxa"/>
            <w:vMerge/>
            <w:tcBorders>
              <w:top w:val="nil"/>
            </w:tcBorders>
            <w:vAlign w:val="center"/>
          </w:tcPr>
          <w:p w:rsidR="00D55CF7" w:rsidRDefault="00D55CF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D55CF7" w:rsidRDefault="00CE7A19">
            <w:pPr>
              <w:pStyle w:val="TableParagraph"/>
              <w:spacing w:before="30" w:line="268" w:lineRule="exact"/>
              <w:ind w:right="254"/>
            </w:pPr>
            <w:r>
              <w:t>Partecipazione a corsi di</w:t>
            </w:r>
            <w:r>
              <w:rPr>
                <w:spacing w:val="1"/>
              </w:rPr>
              <w:t xml:space="preserve"> </w:t>
            </w:r>
            <w:r>
              <w:t>formazione/aggiornamento</w:t>
            </w:r>
            <w:r>
              <w:rPr>
                <w:spacing w:val="-6"/>
              </w:rPr>
              <w:t xml:space="preserve"> </w:t>
            </w:r>
            <w:r>
              <w:t>attinenti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   </w:t>
            </w:r>
            <w:r>
              <w:t>tematica</w:t>
            </w:r>
            <w:r>
              <w:rPr>
                <w:spacing w:val="-3"/>
              </w:rPr>
              <w:t xml:space="preserve"> </w:t>
            </w:r>
            <w:r>
              <w:t>specifica</w:t>
            </w:r>
          </w:p>
        </w:tc>
        <w:tc>
          <w:tcPr>
            <w:tcW w:w="2505" w:type="dxa"/>
          </w:tcPr>
          <w:p w:rsidR="00D55CF7" w:rsidRDefault="00CE7A19">
            <w:pPr>
              <w:pStyle w:val="TableParagraph"/>
              <w:spacing w:before="49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corso</w:t>
            </w:r>
          </w:p>
        </w:tc>
        <w:tc>
          <w:tcPr>
            <w:tcW w:w="855" w:type="dxa"/>
          </w:tcPr>
          <w:p w:rsidR="00D55CF7" w:rsidRDefault="00CE7A19">
            <w:pPr>
              <w:pStyle w:val="TableParagraph"/>
              <w:spacing w:before="49"/>
              <w:ind w:left="8"/>
              <w:jc w:val="center"/>
            </w:pPr>
            <w:r>
              <w:t>8</w:t>
            </w:r>
          </w:p>
        </w:tc>
        <w:tc>
          <w:tcPr>
            <w:tcW w:w="870" w:type="dxa"/>
          </w:tcPr>
          <w:p w:rsidR="00D55CF7" w:rsidRDefault="00D55CF7">
            <w:pPr>
              <w:pStyle w:val="TableParagraph"/>
              <w:spacing w:before="49"/>
              <w:ind w:left="8"/>
              <w:jc w:val="center"/>
            </w:pPr>
          </w:p>
        </w:tc>
        <w:tc>
          <w:tcPr>
            <w:tcW w:w="795" w:type="dxa"/>
          </w:tcPr>
          <w:p w:rsidR="00D55CF7" w:rsidRDefault="00D55CF7">
            <w:pPr>
              <w:pStyle w:val="TableParagraph"/>
              <w:spacing w:before="49"/>
              <w:ind w:left="8"/>
              <w:jc w:val="center"/>
            </w:pPr>
          </w:p>
        </w:tc>
      </w:tr>
      <w:tr w:rsidR="00D55CF7">
        <w:trPr>
          <w:trHeight w:val="858"/>
        </w:trPr>
        <w:tc>
          <w:tcPr>
            <w:tcW w:w="1459" w:type="dxa"/>
            <w:vMerge/>
            <w:tcBorders>
              <w:top w:val="nil"/>
            </w:tcBorders>
            <w:vAlign w:val="center"/>
          </w:tcPr>
          <w:p w:rsidR="00D55CF7" w:rsidRDefault="00D55CF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D55CF7" w:rsidRDefault="00CE7A19">
            <w:pPr>
              <w:pStyle w:val="TableParagraph"/>
              <w:spacing w:before="49"/>
              <w:ind w:right="179"/>
            </w:pPr>
            <w:r>
              <w:t>Pubblicazioni</w:t>
            </w:r>
            <w:r>
              <w:rPr>
                <w:spacing w:val="-7"/>
              </w:rPr>
              <w:t xml:space="preserve"> </w:t>
            </w:r>
            <w:r>
              <w:t>scientifiche</w:t>
            </w:r>
            <w:r>
              <w:rPr>
                <w:spacing w:val="-6"/>
              </w:rPr>
              <w:t xml:space="preserve"> </w:t>
            </w:r>
            <w:r>
              <w:t>dotate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 xml:space="preserve">ISBN 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comunque</w:t>
            </w:r>
            <w:r>
              <w:rPr>
                <w:spacing w:val="-3"/>
              </w:rPr>
              <w:t xml:space="preserve"> </w:t>
            </w:r>
            <w:r>
              <w:t>dotate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contrassegni</w:t>
            </w:r>
            <w:r>
              <w:rPr>
                <w:spacing w:val="-3"/>
              </w:rPr>
              <w:t xml:space="preserve"> </w:t>
            </w:r>
            <w:r>
              <w:t>di validità</w:t>
            </w:r>
            <w:r>
              <w:rPr>
                <w:spacing w:val="-4"/>
              </w:rPr>
              <w:t xml:space="preserve"> </w:t>
            </w:r>
            <w:r>
              <w:t>editoriale</w:t>
            </w:r>
          </w:p>
        </w:tc>
        <w:tc>
          <w:tcPr>
            <w:tcW w:w="2505" w:type="dxa"/>
          </w:tcPr>
          <w:p w:rsidR="00D55CF7" w:rsidRDefault="00CE7A19">
            <w:pPr>
              <w:pStyle w:val="TableParagraph"/>
              <w:spacing w:before="49"/>
            </w:pPr>
            <w:r>
              <w:rPr>
                <w:rFonts w:eastAsia="Times New Roman"/>
                <w:lang w:eastAsia="it-IT"/>
              </w:rPr>
              <w:t xml:space="preserve">Punti 2 per ogni </w:t>
            </w:r>
            <w:r>
              <w:rPr>
                <w:rFonts w:eastAsia="Times New Roman"/>
                <w:lang w:eastAsia="it-IT"/>
              </w:rPr>
              <w:t>pubblicazione</w:t>
            </w:r>
          </w:p>
        </w:tc>
        <w:tc>
          <w:tcPr>
            <w:tcW w:w="855" w:type="dxa"/>
          </w:tcPr>
          <w:p w:rsidR="00D55CF7" w:rsidRDefault="00CE7A19">
            <w:pPr>
              <w:pStyle w:val="TableParagraph"/>
              <w:spacing w:before="49"/>
              <w:ind w:left="8"/>
              <w:jc w:val="center"/>
            </w:pPr>
            <w:r>
              <w:t>6</w:t>
            </w:r>
          </w:p>
        </w:tc>
        <w:tc>
          <w:tcPr>
            <w:tcW w:w="870" w:type="dxa"/>
          </w:tcPr>
          <w:p w:rsidR="00D55CF7" w:rsidRDefault="00D55CF7">
            <w:pPr>
              <w:pStyle w:val="TableParagraph"/>
              <w:spacing w:before="49"/>
              <w:ind w:left="8"/>
              <w:jc w:val="center"/>
            </w:pPr>
          </w:p>
        </w:tc>
        <w:tc>
          <w:tcPr>
            <w:tcW w:w="795" w:type="dxa"/>
          </w:tcPr>
          <w:p w:rsidR="00D55CF7" w:rsidRDefault="00D55CF7">
            <w:pPr>
              <w:pStyle w:val="TableParagraph"/>
              <w:spacing w:before="49"/>
              <w:ind w:left="8"/>
              <w:jc w:val="center"/>
            </w:pPr>
          </w:p>
        </w:tc>
      </w:tr>
      <w:tr w:rsidR="00D55CF7">
        <w:trPr>
          <w:trHeight w:val="317"/>
        </w:trPr>
        <w:tc>
          <w:tcPr>
            <w:tcW w:w="1459" w:type="dxa"/>
            <w:vMerge w:val="restart"/>
            <w:vAlign w:val="center"/>
          </w:tcPr>
          <w:p w:rsidR="00D55CF7" w:rsidRDefault="00CE7A19">
            <w:pPr>
              <w:pStyle w:val="TableParagraph"/>
              <w:spacing w:before="1"/>
              <w:ind w:left="29" w:right="-6"/>
              <w:jc w:val="center"/>
            </w:pPr>
            <w:r>
              <w:t>TITOLI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PROFESSIONALI</w:t>
            </w:r>
          </w:p>
          <w:p w:rsidR="00D55CF7" w:rsidRDefault="00CE7A19">
            <w:pPr>
              <w:pStyle w:val="TableParagraph"/>
              <w:spacing w:line="267" w:lineRule="exact"/>
              <w:ind w:left="110"/>
              <w:jc w:val="center"/>
            </w:pPr>
            <w:r>
              <w:t>(max</w:t>
            </w:r>
            <w:r>
              <w:rPr>
                <w:spacing w:val="-7"/>
              </w:rPr>
              <w:t xml:space="preserve"> </w:t>
            </w:r>
            <w:r>
              <w:t>50</w:t>
            </w:r>
            <w:r>
              <w:rPr>
                <w:spacing w:val="-9"/>
              </w:rPr>
              <w:t xml:space="preserve"> </w:t>
            </w:r>
            <w:r>
              <w:t>pp.)</w:t>
            </w:r>
          </w:p>
        </w:tc>
        <w:tc>
          <w:tcPr>
            <w:tcW w:w="2910" w:type="dxa"/>
          </w:tcPr>
          <w:p w:rsidR="00D55CF7" w:rsidRDefault="00CE7A19">
            <w:pPr>
              <w:pStyle w:val="TableParagraph"/>
              <w:spacing w:before="45" w:line="252" w:lineRule="exact"/>
            </w:pPr>
            <w:r>
              <w:t>Anzianità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servizio</w:t>
            </w:r>
          </w:p>
        </w:tc>
        <w:tc>
          <w:tcPr>
            <w:tcW w:w="2505" w:type="dxa"/>
          </w:tcPr>
          <w:p w:rsidR="00D55CF7" w:rsidRDefault="00CE7A19">
            <w:pPr>
              <w:pStyle w:val="TableParagraph"/>
              <w:spacing w:before="45" w:line="252" w:lineRule="exact"/>
            </w:pPr>
            <w:r>
              <w:t>Punti</w:t>
            </w:r>
            <w:r>
              <w:rPr>
                <w:spacing w:val="-4"/>
              </w:rPr>
              <w:t xml:space="preserve"> </w:t>
            </w:r>
            <w:r>
              <w:t>0,5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anno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servizio</w:t>
            </w:r>
          </w:p>
        </w:tc>
        <w:tc>
          <w:tcPr>
            <w:tcW w:w="855" w:type="dxa"/>
          </w:tcPr>
          <w:p w:rsidR="00D55CF7" w:rsidRDefault="00CE7A19">
            <w:pPr>
              <w:pStyle w:val="TableParagraph"/>
              <w:spacing w:before="45" w:line="252" w:lineRule="exact"/>
              <w:ind w:left="8"/>
              <w:jc w:val="center"/>
            </w:pPr>
            <w:r>
              <w:t>5</w:t>
            </w:r>
          </w:p>
        </w:tc>
        <w:tc>
          <w:tcPr>
            <w:tcW w:w="870" w:type="dxa"/>
          </w:tcPr>
          <w:p w:rsidR="00D55CF7" w:rsidRDefault="00D55CF7">
            <w:pPr>
              <w:pStyle w:val="TableParagraph"/>
              <w:spacing w:before="45" w:line="252" w:lineRule="exact"/>
              <w:ind w:left="8"/>
              <w:jc w:val="center"/>
            </w:pPr>
          </w:p>
        </w:tc>
        <w:tc>
          <w:tcPr>
            <w:tcW w:w="795" w:type="dxa"/>
          </w:tcPr>
          <w:p w:rsidR="00D55CF7" w:rsidRDefault="00D55CF7">
            <w:pPr>
              <w:pStyle w:val="TableParagraph"/>
              <w:spacing w:before="45" w:line="252" w:lineRule="exact"/>
              <w:ind w:left="8"/>
              <w:jc w:val="center"/>
            </w:pPr>
          </w:p>
        </w:tc>
      </w:tr>
      <w:tr w:rsidR="00D55CF7">
        <w:trPr>
          <w:trHeight w:val="726"/>
        </w:trPr>
        <w:tc>
          <w:tcPr>
            <w:tcW w:w="1459" w:type="dxa"/>
            <w:vMerge/>
            <w:tcBorders>
              <w:top w:val="nil"/>
            </w:tcBorders>
          </w:tcPr>
          <w:p w:rsidR="00D55CF7" w:rsidRDefault="00D55CF7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D55CF7" w:rsidRDefault="00CE7A19">
            <w:pPr>
              <w:pStyle w:val="TableParagraph"/>
              <w:spacing w:before="45"/>
              <w:ind w:right="507"/>
            </w:pPr>
            <w:r>
              <w:t>Docenza</w:t>
            </w:r>
            <w:r>
              <w:rPr>
                <w:spacing w:val="-4"/>
              </w:rPr>
              <w:t xml:space="preserve"> </w:t>
            </w:r>
            <w:r>
              <w:t>progetti</w:t>
            </w:r>
            <w:r>
              <w:rPr>
                <w:spacing w:val="-3"/>
              </w:rPr>
              <w:t xml:space="preserve"> </w:t>
            </w:r>
            <w:r>
              <w:t>inerenti</w:t>
            </w:r>
            <w:r>
              <w:rPr>
                <w:spacing w:val="-4"/>
              </w:rPr>
              <w:t xml:space="preserve"> </w:t>
            </w:r>
            <w:r>
              <w:t>all’ambito</w:t>
            </w:r>
            <w:r>
              <w:rPr>
                <w:spacing w:val="-47"/>
              </w:rPr>
              <w:t xml:space="preserve"> </w:t>
            </w:r>
            <w:r>
              <w:t>tematico.</w:t>
            </w:r>
          </w:p>
        </w:tc>
        <w:tc>
          <w:tcPr>
            <w:tcW w:w="2505" w:type="dxa"/>
          </w:tcPr>
          <w:p w:rsidR="00D55CF7" w:rsidRDefault="00CE7A19">
            <w:pPr>
              <w:pStyle w:val="TableParagraph"/>
              <w:spacing w:before="45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incarico</w:t>
            </w:r>
          </w:p>
        </w:tc>
        <w:tc>
          <w:tcPr>
            <w:tcW w:w="855" w:type="dxa"/>
          </w:tcPr>
          <w:p w:rsidR="00D55CF7" w:rsidRDefault="00CE7A19">
            <w:pPr>
              <w:pStyle w:val="TableParagraph"/>
              <w:spacing w:before="45"/>
              <w:ind w:left="292" w:right="283"/>
              <w:jc w:val="center"/>
            </w:pPr>
            <w:r>
              <w:t>20</w:t>
            </w:r>
          </w:p>
        </w:tc>
        <w:tc>
          <w:tcPr>
            <w:tcW w:w="870" w:type="dxa"/>
          </w:tcPr>
          <w:p w:rsidR="00D55CF7" w:rsidRDefault="00D55CF7">
            <w:pPr>
              <w:pStyle w:val="TableParagraph"/>
              <w:spacing w:before="45"/>
              <w:ind w:left="292" w:right="283"/>
              <w:jc w:val="center"/>
            </w:pPr>
          </w:p>
        </w:tc>
        <w:tc>
          <w:tcPr>
            <w:tcW w:w="795" w:type="dxa"/>
          </w:tcPr>
          <w:p w:rsidR="00D55CF7" w:rsidRDefault="00D55CF7">
            <w:pPr>
              <w:pStyle w:val="TableParagraph"/>
              <w:spacing w:before="45"/>
              <w:ind w:left="292" w:right="283"/>
              <w:jc w:val="center"/>
            </w:pPr>
          </w:p>
        </w:tc>
      </w:tr>
      <w:tr w:rsidR="00D55CF7">
        <w:trPr>
          <w:trHeight w:val="585"/>
        </w:trPr>
        <w:tc>
          <w:tcPr>
            <w:tcW w:w="1459" w:type="dxa"/>
            <w:vMerge/>
            <w:tcBorders>
              <w:top w:val="nil"/>
            </w:tcBorders>
          </w:tcPr>
          <w:p w:rsidR="00D55CF7" w:rsidRDefault="00D55CF7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D55CF7" w:rsidRDefault="00CE7A19">
            <w:pPr>
              <w:pStyle w:val="TableParagraph"/>
              <w:spacing w:before="30" w:line="268" w:lineRule="exact"/>
              <w:ind w:right="998"/>
            </w:pPr>
            <w:r>
              <w:t>Altre esperienze di docenza su</w:t>
            </w:r>
            <w:r>
              <w:rPr>
                <w:spacing w:val="-47"/>
              </w:rPr>
              <w:t xml:space="preserve"> </w:t>
            </w:r>
            <w:r>
              <w:t>tematiche</w:t>
            </w:r>
            <w:r>
              <w:rPr>
                <w:spacing w:val="-3"/>
              </w:rPr>
              <w:t xml:space="preserve"> </w:t>
            </w:r>
            <w:r>
              <w:t>oggetto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modulo</w:t>
            </w:r>
          </w:p>
        </w:tc>
        <w:tc>
          <w:tcPr>
            <w:tcW w:w="2505" w:type="dxa"/>
          </w:tcPr>
          <w:p w:rsidR="00D55CF7" w:rsidRDefault="00CE7A19">
            <w:pPr>
              <w:pStyle w:val="TableParagraph"/>
              <w:spacing w:before="49"/>
            </w:pPr>
            <w:r>
              <w:t>Punti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incarico</w:t>
            </w:r>
          </w:p>
        </w:tc>
        <w:tc>
          <w:tcPr>
            <w:tcW w:w="855" w:type="dxa"/>
          </w:tcPr>
          <w:p w:rsidR="00D55CF7" w:rsidRDefault="00CE7A19">
            <w:pPr>
              <w:pStyle w:val="TableParagraph"/>
              <w:spacing w:before="49"/>
              <w:ind w:left="8"/>
              <w:jc w:val="center"/>
            </w:pPr>
            <w:r>
              <w:t>9</w:t>
            </w:r>
          </w:p>
        </w:tc>
        <w:tc>
          <w:tcPr>
            <w:tcW w:w="870" w:type="dxa"/>
          </w:tcPr>
          <w:p w:rsidR="00D55CF7" w:rsidRDefault="00D55CF7">
            <w:pPr>
              <w:pStyle w:val="TableParagraph"/>
              <w:spacing w:before="49"/>
              <w:ind w:left="8"/>
              <w:jc w:val="center"/>
            </w:pPr>
          </w:p>
        </w:tc>
        <w:tc>
          <w:tcPr>
            <w:tcW w:w="795" w:type="dxa"/>
          </w:tcPr>
          <w:p w:rsidR="00D55CF7" w:rsidRDefault="00D55CF7">
            <w:pPr>
              <w:pStyle w:val="TableParagraph"/>
              <w:spacing w:before="49"/>
              <w:ind w:left="8"/>
              <w:jc w:val="center"/>
            </w:pPr>
          </w:p>
        </w:tc>
      </w:tr>
      <w:tr w:rsidR="00D55CF7">
        <w:trPr>
          <w:trHeight w:val="586"/>
        </w:trPr>
        <w:tc>
          <w:tcPr>
            <w:tcW w:w="1459" w:type="dxa"/>
            <w:vMerge/>
            <w:tcBorders>
              <w:top w:val="nil"/>
            </w:tcBorders>
          </w:tcPr>
          <w:p w:rsidR="00D55CF7" w:rsidRDefault="00D55CF7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D55CF7" w:rsidRDefault="00CE7A19">
            <w:pPr>
              <w:pStyle w:val="TableParagraph"/>
              <w:spacing w:before="30" w:line="268" w:lineRule="exact"/>
              <w:ind w:right="343"/>
            </w:pPr>
            <w:r>
              <w:t>Docenza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progetti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ambiti</w:t>
            </w:r>
            <w:r>
              <w:rPr>
                <w:spacing w:val="-4"/>
              </w:rPr>
              <w:t xml:space="preserve"> </w:t>
            </w:r>
            <w:r>
              <w:t>tematici</w:t>
            </w:r>
            <w:r>
              <w:rPr>
                <w:spacing w:val="-47"/>
              </w:rPr>
              <w:t xml:space="preserve"> </w:t>
            </w:r>
            <w:r>
              <w:t>diversi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quello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riferimento</w:t>
            </w:r>
          </w:p>
        </w:tc>
        <w:tc>
          <w:tcPr>
            <w:tcW w:w="2505" w:type="dxa"/>
          </w:tcPr>
          <w:p w:rsidR="00D55CF7" w:rsidRDefault="00CE7A19">
            <w:pPr>
              <w:pStyle w:val="TableParagraph"/>
              <w:spacing w:before="50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incarico</w:t>
            </w:r>
          </w:p>
        </w:tc>
        <w:tc>
          <w:tcPr>
            <w:tcW w:w="855" w:type="dxa"/>
          </w:tcPr>
          <w:p w:rsidR="00D55CF7" w:rsidRDefault="00CE7A19">
            <w:pPr>
              <w:pStyle w:val="TableParagraph"/>
              <w:spacing w:before="50"/>
              <w:ind w:left="8"/>
              <w:jc w:val="center"/>
            </w:pPr>
            <w:r>
              <w:t>5</w:t>
            </w:r>
          </w:p>
        </w:tc>
        <w:tc>
          <w:tcPr>
            <w:tcW w:w="870" w:type="dxa"/>
          </w:tcPr>
          <w:p w:rsidR="00D55CF7" w:rsidRDefault="00D55CF7">
            <w:pPr>
              <w:pStyle w:val="TableParagraph"/>
              <w:spacing w:before="50"/>
              <w:ind w:left="8"/>
              <w:jc w:val="center"/>
            </w:pPr>
          </w:p>
        </w:tc>
        <w:tc>
          <w:tcPr>
            <w:tcW w:w="795" w:type="dxa"/>
          </w:tcPr>
          <w:p w:rsidR="00D55CF7" w:rsidRDefault="00D55CF7">
            <w:pPr>
              <w:pStyle w:val="TableParagraph"/>
              <w:spacing w:before="50"/>
              <w:ind w:left="8"/>
              <w:jc w:val="center"/>
            </w:pPr>
          </w:p>
        </w:tc>
      </w:tr>
      <w:tr w:rsidR="00D55CF7">
        <w:trPr>
          <w:trHeight w:val="1394"/>
        </w:trPr>
        <w:tc>
          <w:tcPr>
            <w:tcW w:w="1459" w:type="dxa"/>
            <w:vMerge/>
            <w:tcBorders>
              <w:top w:val="nil"/>
            </w:tcBorders>
          </w:tcPr>
          <w:p w:rsidR="00D55CF7" w:rsidRDefault="00D55CF7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D55CF7" w:rsidRDefault="00CE7A19">
            <w:pPr>
              <w:pStyle w:val="TableParagraph"/>
              <w:spacing w:before="49"/>
              <w:ind w:right="214"/>
            </w:pPr>
            <w:r>
              <w:t>Esperienza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collaborazione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enti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formazione/istituti di ricerca/agenzie</w:t>
            </w:r>
            <w:r>
              <w:rPr>
                <w:spacing w:val="1"/>
              </w:rPr>
              <w:t xml:space="preserve"> </w:t>
            </w:r>
            <w:r>
              <w:t>educative riconosciute per esperienze</w:t>
            </w:r>
            <w:r>
              <w:rPr>
                <w:spacing w:val="1"/>
              </w:rPr>
              <w:t xml:space="preserve"> </w:t>
            </w:r>
            <w:r>
              <w:t>coerenti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l’Avviso</w:t>
            </w:r>
            <w:r>
              <w:rPr>
                <w:spacing w:val="1"/>
              </w:rPr>
              <w:t xml:space="preserve"> </w:t>
            </w:r>
            <w:r>
              <w:t>(5pt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ogni esperienza,</w:t>
            </w:r>
            <w:r>
              <w:rPr>
                <w:spacing w:val="-5"/>
              </w:rPr>
              <w:t xml:space="preserve"> </w:t>
            </w:r>
            <w:r>
              <w:t>max.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esperienze)</w:t>
            </w:r>
          </w:p>
        </w:tc>
        <w:tc>
          <w:tcPr>
            <w:tcW w:w="2505" w:type="dxa"/>
          </w:tcPr>
          <w:p w:rsidR="00D55CF7" w:rsidRDefault="00CE7A19">
            <w:pPr>
              <w:pStyle w:val="TableParagraph"/>
              <w:spacing w:before="49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incarico</w:t>
            </w:r>
          </w:p>
        </w:tc>
        <w:tc>
          <w:tcPr>
            <w:tcW w:w="855" w:type="dxa"/>
          </w:tcPr>
          <w:p w:rsidR="00D55CF7" w:rsidRDefault="00CE7A19">
            <w:pPr>
              <w:pStyle w:val="TableParagraph"/>
              <w:spacing w:before="49"/>
              <w:ind w:left="8"/>
              <w:jc w:val="center"/>
            </w:pPr>
            <w:r>
              <w:t>6</w:t>
            </w:r>
          </w:p>
        </w:tc>
        <w:tc>
          <w:tcPr>
            <w:tcW w:w="870" w:type="dxa"/>
          </w:tcPr>
          <w:p w:rsidR="00D55CF7" w:rsidRDefault="00D55CF7">
            <w:pPr>
              <w:pStyle w:val="TableParagraph"/>
              <w:spacing w:before="49"/>
              <w:ind w:left="8"/>
              <w:jc w:val="center"/>
            </w:pPr>
          </w:p>
        </w:tc>
        <w:tc>
          <w:tcPr>
            <w:tcW w:w="795" w:type="dxa"/>
          </w:tcPr>
          <w:p w:rsidR="00D55CF7" w:rsidRDefault="00D55CF7">
            <w:pPr>
              <w:pStyle w:val="TableParagraph"/>
              <w:spacing w:before="49"/>
              <w:ind w:left="8"/>
              <w:jc w:val="center"/>
            </w:pPr>
          </w:p>
        </w:tc>
      </w:tr>
      <w:tr w:rsidR="00D55CF7">
        <w:trPr>
          <w:trHeight w:val="586"/>
        </w:trPr>
        <w:tc>
          <w:tcPr>
            <w:tcW w:w="1459" w:type="dxa"/>
            <w:vMerge/>
            <w:tcBorders>
              <w:top w:val="nil"/>
            </w:tcBorders>
          </w:tcPr>
          <w:p w:rsidR="00D55CF7" w:rsidRDefault="00D55CF7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D55CF7" w:rsidRDefault="00CE7A19">
            <w:pPr>
              <w:pStyle w:val="TableParagraph"/>
              <w:spacing w:before="28" w:line="270" w:lineRule="atLeast"/>
              <w:ind w:right="453"/>
            </w:pPr>
            <w:r>
              <w:t>Incarichi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tutor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formative</w:t>
            </w:r>
            <w:r>
              <w:rPr>
                <w:spacing w:val="-47"/>
              </w:rPr>
              <w:t xml:space="preserve"> </w:t>
            </w:r>
            <w:r>
              <w:t>inerenti</w:t>
            </w:r>
            <w:r>
              <w:rPr>
                <w:spacing w:val="-4"/>
              </w:rPr>
              <w:t xml:space="preserve"> </w:t>
            </w:r>
            <w:r>
              <w:t>l’ambito</w:t>
            </w:r>
            <w:r>
              <w:rPr>
                <w:spacing w:val="-1"/>
              </w:rPr>
              <w:t xml:space="preserve"> </w:t>
            </w:r>
            <w:r>
              <w:t>tematico</w:t>
            </w:r>
          </w:p>
        </w:tc>
        <w:tc>
          <w:tcPr>
            <w:tcW w:w="2505" w:type="dxa"/>
          </w:tcPr>
          <w:p w:rsidR="00D55CF7" w:rsidRDefault="00CE7A19">
            <w:pPr>
              <w:pStyle w:val="TableParagraph"/>
              <w:spacing w:before="49"/>
            </w:pPr>
            <w:r>
              <w:t>Punti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incarico</w:t>
            </w:r>
          </w:p>
        </w:tc>
        <w:tc>
          <w:tcPr>
            <w:tcW w:w="855" w:type="dxa"/>
          </w:tcPr>
          <w:p w:rsidR="00D55CF7" w:rsidRDefault="00CE7A19">
            <w:pPr>
              <w:pStyle w:val="TableParagraph"/>
              <w:spacing w:before="49"/>
              <w:ind w:left="8"/>
              <w:jc w:val="center"/>
            </w:pPr>
            <w:r>
              <w:t>5</w:t>
            </w:r>
          </w:p>
        </w:tc>
        <w:tc>
          <w:tcPr>
            <w:tcW w:w="870" w:type="dxa"/>
          </w:tcPr>
          <w:p w:rsidR="00D55CF7" w:rsidRDefault="00D55CF7">
            <w:pPr>
              <w:pStyle w:val="TableParagraph"/>
              <w:spacing w:before="49"/>
              <w:ind w:left="8"/>
              <w:jc w:val="center"/>
            </w:pPr>
          </w:p>
        </w:tc>
        <w:tc>
          <w:tcPr>
            <w:tcW w:w="795" w:type="dxa"/>
          </w:tcPr>
          <w:p w:rsidR="00D55CF7" w:rsidRDefault="00D55CF7">
            <w:pPr>
              <w:pStyle w:val="TableParagraph"/>
              <w:spacing w:before="49"/>
              <w:ind w:left="8"/>
              <w:jc w:val="center"/>
            </w:pPr>
          </w:p>
        </w:tc>
      </w:tr>
      <w:tr w:rsidR="00D55CF7">
        <w:trPr>
          <w:trHeight w:val="345"/>
        </w:trPr>
        <w:tc>
          <w:tcPr>
            <w:tcW w:w="6874" w:type="dxa"/>
            <w:gridSpan w:val="3"/>
          </w:tcPr>
          <w:p w:rsidR="00D55CF7" w:rsidRDefault="00CE7A19">
            <w:pPr>
              <w:pStyle w:val="TableParagraph"/>
              <w:spacing w:before="49"/>
              <w:ind w:left="4964"/>
            </w:pPr>
            <w:r>
              <w:rPr>
                <w:spacing w:val="-1"/>
              </w:rPr>
              <w:t>Totale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punteggio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massimo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attribuibile</w:t>
            </w:r>
          </w:p>
        </w:tc>
        <w:tc>
          <w:tcPr>
            <w:tcW w:w="855" w:type="dxa"/>
          </w:tcPr>
          <w:p w:rsidR="00D55CF7" w:rsidRDefault="00CE7A19">
            <w:pPr>
              <w:pStyle w:val="TableParagraph"/>
              <w:spacing w:before="49"/>
              <w:ind w:left="292" w:right="283"/>
              <w:jc w:val="center"/>
            </w:pPr>
            <w:r>
              <w:t>80</w:t>
            </w:r>
          </w:p>
        </w:tc>
        <w:tc>
          <w:tcPr>
            <w:tcW w:w="870" w:type="dxa"/>
          </w:tcPr>
          <w:p w:rsidR="00D55CF7" w:rsidRDefault="00D55CF7">
            <w:pPr>
              <w:pStyle w:val="TableParagraph"/>
              <w:spacing w:before="49"/>
              <w:ind w:left="292" w:right="283"/>
              <w:jc w:val="center"/>
            </w:pPr>
          </w:p>
        </w:tc>
        <w:tc>
          <w:tcPr>
            <w:tcW w:w="795" w:type="dxa"/>
          </w:tcPr>
          <w:p w:rsidR="00D55CF7" w:rsidRDefault="00D55CF7">
            <w:pPr>
              <w:pStyle w:val="TableParagraph"/>
              <w:spacing w:before="49"/>
              <w:ind w:left="292" w:right="283"/>
              <w:jc w:val="center"/>
            </w:pPr>
          </w:p>
        </w:tc>
      </w:tr>
    </w:tbl>
    <w:p w:rsidR="00A241FA" w:rsidRDefault="00A241FA">
      <w:pPr>
        <w:spacing w:before="57"/>
        <w:ind w:left="281"/>
        <w:rPr>
          <w:b/>
          <w:u w:val="single"/>
        </w:rPr>
      </w:pPr>
    </w:p>
    <w:p w:rsidR="00A241FA" w:rsidRDefault="00A241FA">
      <w:pPr>
        <w:spacing w:before="57"/>
        <w:ind w:left="281"/>
        <w:rPr>
          <w:b/>
          <w:u w:val="single"/>
        </w:rPr>
      </w:pPr>
    </w:p>
    <w:p w:rsidR="00A241FA" w:rsidRDefault="00A241FA">
      <w:pPr>
        <w:spacing w:before="57"/>
        <w:ind w:left="281"/>
        <w:rPr>
          <w:b/>
          <w:u w:val="single"/>
        </w:rPr>
      </w:pPr>
    </w:p>
    <w:p w:rsidR="00D55CF7" w:rsidRDefault="00CE7A19">
      <w:pPr>
        <w:spacing w:before="57"/>
        <w:ind w:left="281"/>
        <w:rPr>
          <w:b/>
          <w:spacing w:val="-3"/>
          <w:u w:val="single"/>
        </w:rPr>
      </w:pPr>
      <w:r>
        <w:rPr>
          <w:b/>
          <w:u w:val="single"/>
        </w:rPr>
        <w:t>PERCORSI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3"/>
          <w:u w:val="single"/>
        </w:rPr>
        <w:t xml:space="preserve"> MENTORING E ORIENTAMENTO</w:t>
      </w:r>
    </w:p>
    <w:tbl>
      <w:tblPr>
        <w:tblStyle w:val="TableNormal1"/>
        <w:tblW w:w="992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3247"/>
        <w:gridCol w:w="3055"/>
        <w:gridCol w:w="771"/>
        <w:gridCol w:w="839"/>
        <w:gridCol w:w="839"/>
      </w:tblGrid>
      <w:tr w:rsidR="00D55CF7">
        <w:tc>
          <w:tcPr>
            <w:tcW w:w="11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rPr>
                <w:rFonts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Indicatore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Punteggio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Punt. max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Punt. candidato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Punt. Scuola</w:t>
            </w:r>
          </w:p>
        </w:tc>
      </w:tr>
      <w:tr w:rsidR="00D55CF7">
        <w:tc>
          <w:tcPr>
            <w:tcW w:w="117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TITOLI CULTURALI</w:t>
            </w:r>
          </w:p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(max 40 pp.)</w:t>
            </w: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Laurea magistrale/specialistica o vecchio ordinamento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3 per voto fino a 90</w:t>
            </w:r>
          </w:p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+ punti 0,2 per ogni voto superiore a 90</w:t>
            </w:r>
          </w:p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+ punti 1 per </w:t>
            </w:r>
            <w:r>
              <w:rPr>
                <w:rFonts w:eastAsia="Times New Roman" w:cstheme="minorHAnsi"/>
                <w:lang w:eastAsia="it-IT"/>
              </w:rPr>
              <w:t>la</w:t>
            </w:r>
          </w:p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lode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8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Certificazione coaching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+2 punti in caso di specializzazione in Parent&amp;teen coaching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8 + 2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Altri Titoli di Studio e/o Formazione attinenti all’Ambito Tematico del mentoring e coaching</w:t>
            </w:r>
          </w:p>
          <w:p w:rsidR="00D55CF7" w:rsidRDefault="00D55CF7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 punti / titolo (altra laurea, dottorato di ricerca,</w:t>
            </w:r>
            <w:r>
              <w:rPr>
                <w:rFonts w:eastAsia="Times New Roman" w:cstheme="minorHAnsi"/>
                <w:lang w:eastAsia="it-IT"/>
              </w:rPr>
              <w:t xml:space="preserve"> master universitario, specializz.)</w:t>
            </w:r>
          </w:p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 punto / titolo (corso di</w:t>
            </w:r>
          </w:p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perfezionamento universitario)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6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Competenze informatiche certificate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1 per ciascuna esperienza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Partecipazione a corsi di formazione/aggiornamento attinenti la tematica specifica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1 per ogni corso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8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Pubblicazioni scientifiche dotate di ISBN o comunque dotate di contrassegni di validità editoriale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2 per ogni pubblicazione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6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TITOLI PROFESSIONALI</w:t>
            </w:r>
          </w:p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(max 40 pp.)</w:t>
            </w: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Esperienza di coach nelle scuole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Punti 0,5 per ogni </w:t>
            </w:r>
            <w:r>
              <w:rPr>
                <w:rFonts w:eastAsia="Times New Roman" w:cstheme="minorHAnsi"/>
                <w:lang w:eastAsia="it-IT"/>
              </w:rPr>
              <w:t>servizio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5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Progetti inerenti all’ambito tematico.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4 per ogni incarico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20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Altre esperienze su tematiche oggetto del modulo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3 per incarico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Esperienza di collaborazione con enti di formazione/istituti di ricerca/agenzie educative </w:t>
            </w:r>
            <w:r>
              <w:rPr>
                <w:rFonts w:eastAsia="Times New Roman" w:cstheme="minorHAnsi"/>
                <w:lang w:eastAsia="it-IT"/>
              </w:rPr>
              <w:t>riconosciute per esperienze coerenti con l’Avviso</w:t>
            </w:r>
          </w:p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(max. 3 esperienze)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2 per ogni incarico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6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747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Totale del punteggio massimo attribuibile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</w:tbl>
    <w:p w:rsidR="00D55CF7" w:rsidRDefault="00D55CF7" w:rsidP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hAnsi="Arial" w:cs="Arial"/>
          <w:sz w:val="20"/>
          <w:szCs w:val="20"/>
        </w:rPr>
      </w:pPr>
    </w:p>
    <w:sectPr w:rsidR="00D55CF7" w:rsidSect="00A241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F7" w:rsidRDefault="00CE7A19">
      <w:pPr>
        <w:spacing w:line="240" w:lineRule="auto"/>
      </w:pPr>
      <w:r>
        <w:separator/>
      </w:r>
    </w:p>
  </w:endnote>
  <w:endnote w:type="continuationSeparator" w:id="0">
    <w:p w:rsidR="00D55CF7" w:rsidRDefault="00CE7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F7" w:rsidRDefault="00CE7A19">
      <w:pPr>
        <w:spacing w:after="0"/>
      </w:pPr>
      <w:r>
        <w:separator/>
      </w:r>
    </w:p>
  </w:footnote>
  <w:footnote w:type="continuationSeparator" w:id="0">
    <w:p w:rsidR="00D55CF7" w:rsidRDefault="00CE7A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CA"/>
    <w:rsid w:val="00587240"/>
    <w:rsid w:val="008C55C3"/>
    <w:rsid w:val="00A241FA"/>
    <w:rsid w:val="00BD6D3F"/>
    <w:rsid w:val="00CE7A19"/>
    <w:rsid w:val="00D55CF7"/>
    <w:rsid w:val="00DA41CA"/>
    <w:rsid w:val="00E90F5C"/>
    <w:rsid w:val="62691A64"/>
    <w:rsid w:val="692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6241EE"/>
  <w15:docId w15:val="{5DDD4BBF-0CC0-4836-B179-FC018EEC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24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1FA"/>
    <w:rPr>
      <w:sz w:val="22"/>
      <w:szCs w:val="22"/>
      <w:lang w:eastAsia="en-US"/>
    </w:rPr>
  </w:style>
  <w:style w:type="character" w:customStyle="1" w:styleId="site-kicker">
    <w:name w:val="site-kicker"/>
    <w:basedOn w:val="Carpredefinitoparagrafo"/>
    <w:rsid w:val="00A2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Assistente03</cp:lastModifiedBy>
  <cp:revision>3</cp:revision>
  <dcterms:created xsi:type="dcterms:W3CDTF">2023-11-29T11:26:00Z</dcterms:created>
  <dcterms:modified xsi:type="dcterms:W3CDTF">2023-11-29T11:26:00Z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78B6FC7DFDC34ABDB3F8A7094BDC0789_13</vt:lpwstr>
  </property>
</Properties>
</file>